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95"/>
        </w:tabs>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pStyle w:val="2"/>
        <w:jc w:val="center"/>
        <w:rPr>
          <w:rFonts w:hint="eastAsia" w:ascii="方正小标宋简体" w:hAnsi="方正小标宋简体" w:eastAsia="方正小标宋简体" w:cs="方正小标宋简体"/>
          <w:kern w:val="0"/>
          <w:sz w:val="44"/>
          <w:szCs w:val="44"/>
          <w:lang w:val="en-US" w:eastAsia="zh-CN" w:bidi="ar-SA"/>
        </w:rPr>
      </w:pPr>
      <w:bookmarkStart w:id="0" w:name="_GoBack"/>
      <w:r>
        <w:rPr>
          <w:rFonts w:hint="eastAsia" w:ascii="方正小标宋简体" w:hAnsi="方正小标宋简体" w:eastAsia="方正小标宋简体" w:cs="方正小标宋简体"/>
          <w:kern w:val="0"/>
          <w:sz w:val="44"/>
          <w:szCs w:val="44"/>
          <w:lang w:val="en-US" w:eastAsia="zh-CN" w:bidi="ar-SA"/>
        </w:rPr>
        <w:t>申报承诺书</w:t>
      </w:r>
    </w:p>
    <w:bookmarkEnd w:id="0"/>
    <w:p>
      <w:pPr>
        <w:pStyle w:val="2"/>
        <w:ind w:left="0" w:leftChars="0" w:firstLine="640" w:firstLineChars="200"/>
        <w:jc w:val="both"/>
        <w:rPr>
          <w:rFonts w:hint="eastAsia" w:ascii="仿宋_GB2312" w:hAnsi="仿宋_GB2312" w:eastAsia="仿宋_GB2312" w:cs="仿宋_GB2312"/>
          <w:kern w:val="0"/>
          <w:sz w:val="32"/>
          <w:szCs w:val="32"/>
          <w:lang w:val="en-US" w:eastAsia="zh-CN" w:bidi="ar-SA"/>
        </w:rPr>
      </w:pPr>
    </w:p>
    <w:p>
      <w:pPr>
        <w:pStyle w:val="2"/>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0"/>
          <w:sz w:val="32"/>
          <w:szCs w:val="32"/>
          <w:lang w:val="en-US" w:eastAsia="zh-CN" w:bidi="ar-SA"/>
        </w:rPr>
        <w:t>本公司郑重承诺：此次</w:t>
      </w:r>
      <w:r>
        <w:rPr>
          <w:rFonts w:hint="eastAsia" w:ascii="仿宋_GB2312" w:hAnsi="仿宋_GB2312" w:eastAsia="仿宋_GB2312" w:cs="仿宋_GB2312"/>
          <w:kern w:val="2"/>
          <w:sz w:val="32"/>
          <w:szCs w:val="32"/>
          <w:lang w:val="en-US" w:eastAsia="zh-CN" w:bidi="ar-SA"/>
        </w:rPr>
        <w:t>江门市跨境融资企业遴选活动中所提交的申报材料和附件资料均真实、合法、有效。如存在材料提供虚假、失实，本公司自愿承担因此造成的一切责任和后果。</w:t>
      </w:r>
    </w:p>
    <w:p>
      <w:pPr>
        <w:pStyle w:val="2"/>
        <w:ind w:left="0" w:leftChars="0" w:firstLine="640" w:firstLineChars="200"/>
        <w:jc w:val="both"/>
        <w:rPr>
          <w:rFonts w:hint="eastAsia" w:ascii="仿宋_GB2312" w:hAnsi="仿宋_GB2312" w:eastAsia="仿宋_GB2312" w:cs="仿宋_GB2312"/>
          <w:kern w:val="2"/>
          <w:sz w:val="32"/>
          <w:szCs w:val="32"/>
          <w:lang w:val="en-US" w:eastAsia="zh-CN" w:bidi="ar-SA"/>
        </w:rPr>
      </w:pPr>
    </w:p>
    <w:p>
      <w:pPr>
        <w:pStyle w:val="2"/>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2"/>
        <w:ind w:left="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法定代表人或委托人（签名）：</w:t>
      </w:r>
    </w:p>
    <w:p>
      <w:pPr>
        <w:pStyle w:val="2"/>
        <w:ind w:firstLine="4800" w:firstLineChars="15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公司（盖章）</w:t>
      </w:r>
    </w:p>
    <w:p>
      <w:pPr>
        <w:pStyle w:val="2"/>
        <w:ind w:left="0" w:leftChars="0"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年  月   日</w:t>
      </w:r>
    </w:p>
    <w:p>
      <w:pPr>
        <w:pStyle w:val="2"/>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ZDA4Y2Y4YWU4NTgzYTc1NjExMTQ0ZDMzY2M3NGEifQ=="/>
  </w:docVars>
  <w:rsids>
    <w:rsidRoot w:val="6FF60095"/>
    <w:rsid w:val="6FF6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2023-11-20T02:35:00Z</dcterms:created>
  <dc:creator>Administrator</dc:creator>
  <cp:lastModifiedBy>Administrator</cp:lastModifiedBy>
  <dcterms:modified xsi:type="dcterms:W3CDTF">2023-11-20T02:37:40Z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8899A129866B4B2597999D53035DE3A0_11</vt:lpwstr>
  </property>
</Properties>
</file>